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B050"/>
          <w:sz w:val="32"/>
          <w:szCs w:val="32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Witam  wszystkie  </w:t>
      </w:r>
      <w:r w:rsidRPr="00E7141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Pszczółki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*te, które mają dziś dobry humor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 te, które zjadły z apetytem śniadanie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 te Pszczółki, które już coś napsociły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*i te, które są już gotowe do zabawy i nauki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Dzień dobry. Witaj w drugi dzień tygodnia- czyli we ……….  (wtorek)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Zaśpiewaj piosenkę o wiośnie (Znów przyszła wiosna) i umyj przy niej ręce.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 o zwrotach grzecznościowych przez cały dzień</w:t>
      </w: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 proszę, dziękuję, przepraszam  oraz o tym, że ….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</w:t>
      </w:r>
      <w:r w:rsidRPr="00E714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Każda pszczółka duża czy mała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b/>
          <w:color w:val="7030A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Zabawa ruchowa</w:t>
      </w:r>
      <w:r w:rsidRPr="00E7141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: „Krokus”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Zadanie pierwsze: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zabawy na dodawanie i odejmowanie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Przygotuj sobie: 1 papierowy, okrągły talerz lub wycięte z tektury koło  wielkości talerza deserowego, 10 klamerek, dwie kartki zeszytowe i przetnij je tak jak na rysunku</w:t>
      </w:r>
    </w:p>
    <w:tbl>
      <w:tblPr>
        <w:tblW w:w="0" w:type="auto"/>
        <w:tblInd w:w="4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6"/>
      </w:tblGrid>
      <w:tr w:rsidR="00C97EFA" w:rsidRPr="00E71413" w:rsidTr="00C97EFA"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C97EFA" w:rsidRPr="00E71413" w:rsidTr="00C97EFA"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C97EFA" w:rsidRPr="00E71413" w:rsidTr="00C97EFA"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FA" w:rsidRPr="00E71413" w:rsidRDefault="00C97EFA" w:rsidP="00C97EF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714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Poproszę żeby </w:t>
      </w: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tata/mama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na każdej małej kartce czterolatkowi narysował/a kropki: jedną, dwie, trzy,…, pięć;  5-6 latkom proszę napisać cyfry od 1-9,  a jeśli któraś Pszczółka potrafi, to może sama napisać  (kartek jest więcej – na pozostałych można narysować uśmiechnięte buzie- to będzie nagroda dla dziecka za dobrze wykonanie zadania)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Zabawa: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</w:t>
      </w:r>
      <w:r w:rsidRPr="00E7141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pl-PL"/>
        </w:rPr>
        <w:t>„Witamy swoje palce”</w:t>
      </w:r>
    </w:p>
    <w:p w:rsidR="00C97EFA" w:rsidRPr="00E71413" w:rsidRDefault="00C97EFA" w:rsidP="00C97EFA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Poproś kogoś dorosłego by czytał rymowankę i wspólnie pokazujcie jej treść obydwiema rękoma jednocześnie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Kciuki gotowe? Tak!- pięść zaciśnięta, wystawiony kciuk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Wskazujące gotowe? Tak!- wystawiony drugi palec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Środkowe gotowe? Tak!- wystawiony trzeci palec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Serdeczne gotowe? Tak!- wystawiony czwarty palec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Małe gotowe? Tak!- wystawiony piąty palec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Wszystkie palce gotowe? Tak!</w:t>
      </w:r>
    </w:p>
    <w:p w:rsidR="00C97EFA" w:rsidRPr="00E71413" w:rsidRDefault="00C97EFA" w:rsidP="00C97EF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Schowajcie się za głowę!- schowanie dłoni za głowę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Następnie głośno przeliczcie swoje palce  (przy obu dłoniach 5-6l) poprzez dotyk o policzek  Teraz powiedz, ile palców masz razem (4-l przy jednej dłoni, a 5-6 przy obu razem).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984806" w:themeColor="accent6" w:themeShade="8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Zabawa: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</w:t>
      </w:r>
      <w:r w:rsidRPr="00E7141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pl-PL"/>
        </w:rPr>
        <w:t>„Dołóż- odłóż”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Przypnij do talerzyka/ kółka klamerek, tyle do ilu potrafisz liczyć- licz głośno. Proszę osobę, która bawi się z dzieckiem, by podawała Pszczółce po jednej karteczce z kropkami lub cyframi i podała polecenia : dołóż lub odłóż tyle klamerek ( dziecko musi powiedzieć ile musi dołożyć lub odłożyć- podaje cyfrę lub liczy kropki).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</w:t>
      </w: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 DOŁÓŻ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 policz ile teraz masz klamerek?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przypadku- </w:t>
      </w: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ODŁÓŻ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ile ci zostało klamerek?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Zabawa trwa do wyczerpanie kartek z kropkami/ cyframi.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Mamo/Tato proszę nie zapomnijcie o nagrodach- uśmiechnięta </w:t>
      </w:r>
      <w:r w:rsidRPr="00E714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„buzia”</w:t>
      </w:r>
      <w:r w:rsidRPr="00E71413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każde dobrze wykonane zadanie.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 </w:t>
      </w: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Zadanie dla 6-latków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(karta pracy w załączniku</w:t>
      </w:r>
      <w:r w:rsidR="00BF65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nr 2</w:t>
      </w:r>
      <w:bookmarkStart w:id="0" w:name="_GoBack"/>
      <w:bookmarkEnd w:id="0"/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można wkleić do zeszytu zadań)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*Przyjrzyj się dokładnie rysunkom. Ułóż zadanie/opowiadanie. Przeczytaj działanie.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**Przyjrzyj się rysunkom. Ułóż zadanie/ opowiadanie. Sprawdź czy liczby są dobrze napisane. Wpisz brakujące znaki.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***Jak wyżej.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31849B" w:themeColor="accent5" w:themeShade="BF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Zabawa ruchowa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71413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pl-PL"/>
        </w:rPr>
        <w:t>" Zwierzątka wielkanocne"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 Zadanie drugie: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Przygotuj klamerkę (najlepiej drewnianą lub z plastiku w kolorach kojarzących się z wiosennymi świętami), białą kartkę z bloku technicznego ( można wykorzystać tekturkę, która jest w opakowaniu z rajstopami) , farby lub pisaki w kolorach żółty i twoim ulubionym a najlepiej kilka ulubionych kolorów oraz czarny pisak i klej ( polecam Magik- on skleja wszystko).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Pszczółko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 Pamiętasz naszą zabawę: Moje oko otwarte szeroko widzi ….  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Dziś proszę  otwórz szeroko swoje oczy i dokładnie przyjrzyj się ilustracji (znajdziesz ją w załączniku</w:t>
      </w:r>
      <w:r w:rsidR="00BF65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nr 2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  a dowiesz się co musisz zro</w:t>
      </w:r>
      <w:r w:rsidR="00BF65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bić by skonstruować taką zabawną, wielkanocną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zabawkę.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</w:t>
      </w:r>
      <w:r w:rsidR="003940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roponuję drewnianą</w:t>
      </w: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klamerkę pomalować na wiosenny kolor a jajko może też być w różne wzorki- jak na wielkanocne jajko przystało- wybór zależy od Was.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może wymyślicie i zrobicie jeszcze inne zwierzątka, które wykluwają się z jajek. Czekamy na ciekawe zdjęcie pod numerem 517 205 691.</w:t>
      </w:r>
    </w:p>
    <w:p w:rsidR="00C97EFA" w:rsidRPr="003940C1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 w:rsidRPr="003940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Wesołej zabawy !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nie zapomnij;</w:t>
      </w:r>
    </w:p>
    <w:p w:rsidR="00C97EFA" w:rsidRPr="003940C1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</w:pPr>
      <w:r w:rsidRPr="003940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„Każda pszczółka duża czy mała</w:t>
      </w:r>
    </w:p>
    <w:p w:rsidR="00C97EFA" w:rsidRPr="003940C1" w:rsidRDefault="00C97EFA" w:rsidP="00C97EFA">
      <w:pPr>
        <w:spacing w:after="120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</w:pPr>
      <w:r w:rsidRPr="003940C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Zadania w książce: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4-l cz.2- str.24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5-l zeszyt grafomotoryczny str. 60</w:t>
      </w:r>
    </w:p>
    <w:p w:rsidR="00C97EFA" w:rsidRPr="00E71413" w:rsidRDefault="00C97EFA" w:rsidP="00C97EFA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714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6-l liczenie- str. 57, 59</w:t>
      </w:r>
    </w:p>
    <w:p w:rsidR="00C97EFA" w:rsidRPr="006F77FB" w:rsidRDefault="00C97EFA" w:rsidP="00C97EF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97EFA" w:rsidRPr="006F77FB" w:rsidRDefault="006F77FB" w:rsidP="00C97EF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F77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 nr1                    Załącznik nr 2</w:t>
      </w:r>
    </w:p>
    <w:p w:rsidR="001F03FB" w:rsidRPr="00E71413" w:rsidRDefault="006F77F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986C1DC" wp14:editId="21C807F0">
            <wp:extent cx="1478280" cy="2026920"/>
            <wp:effectExtent l="0" t="0" r="7620" b="0"/>
            <wp:docPr id="1" name="Obraz 1" descr="D:\Pulpit\załącznik nr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załącznik nr 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2F1034A9" wp14:editId="1BC0FC1B">
            <wp:extent cx="1470660" cy="2026920"/>
            <wp:effectExtent l="0" t="0" r="0" b="0"/>
            <wp:docPr id="2" name="Obraz 2" descr="D:\Pulpit\załącznik nr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załącznik nr 2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3FB" w:rsidRPr="00E7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A"/>
    <w:rsid w:val="001F03FB"/>
    <w:rsid w:val="003940C1"/>
    <w:rsid w:val="006F77FB"/>
    <w:rsid w:val="00BF6578"/>
    <w:rsid w:val="00C97EFA"/>
    <w:rsid w:val="00E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2021-03-29T20:29:00Z</dcterms:created>
  <dcterms:modified xsi:type="dcterms:W3CDTF">2021-03-29T21:32:00Z</dcterms:modified>
</cp:coreProperties>
</file>