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pl-PL"/>
        </w:rPr>
        <w:t>13.IV.2020/21</w:t>
      </w:r>
    </w:p>
    <w:p w:rsidR="00AA1469" w:rsidRPr="00BD323D" w:rsidRDefault="00AA1469" w:rsidP="00BD323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</w:pPr>
    </w:p>
    <w:p w:rsid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Dzień dobry Pszczółki</w:t>
      </w:r>
    </w:p>
    <w:p w:rsidR="00AA1469" w:rsidRPr="00BD323D" w:rsidRDefault="00AA1469" w:rsidP="00BD323D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</w:pP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Witam Was w drugi dzień tygodnia, czyli we ….  (wtorek). Może dziś błyśnie słońce i będziecie mogli pobrykać na powietrzu. Jeśli ktoś wierzy w moc cyfry „13” , to może to będzie szczęśliwy dzień- bo dziś jest właśnie 13 – trzynasty dzień kwietnia.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Zaśpiewajcie swoją ulubioną piosenkę i umyjcie przy niej ręce.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Pamiętajcie o zwrotach grzecznościowych przez cały dzień: </w:t>
      </w:r>
      <w:r w:rsidRPr="00BD32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proszę, dziękuję</w:t>
      </w:r>
      <w:r w:rsidRPr="00BD323D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, </w:t>
      </w:r>
      <w:r w:rsidRPr="00BD32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przepraszam</w:t>
      </w:r>
      <w:r w:rsidRPr="00BD323D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bo każda Pszczółka jest kulturalna oraz o tym, że ….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„</w:t>
      </w:r>
      <w:r w:rsidRPr="00BD323D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Każda pszczółka duża czy mała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porządek wokół siebie trzymała”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 xml:space="preserve">Zabawa ruchowa </w:t>
      </w:r>
      <w:r w:rsidRPr="00BD323D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pl-PL"/>
        </w:rPr>
        <w:t>–„Słuchaj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u w:val="single"/>
          <w:lang w:eastAsia="pl-PL"/>
        </w:rPr>
        <w:t>Zadanie pierwsze</w:t>
      </w: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- „</w:t>
      </w:r>
      <w:r w:rsidRPr="00BD323D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pl-PL"/>
        </w:rPr>
        <w:t xml:space="preserve">Dbamy o zdrowie”- </w:t>
      </w:r>
      <w:r w:rsidRPr="00BD323D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pl-PL"/>
        </w:rPr>
        <w:t>zabawa dydaktyczna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Potrzebne będą nożyczki do rozcięcia obrazków, wyrazów i cyfr- Załączniki 1,2,3,4,5,6,7,8- mogą to zrobić dzieci lub osoba dorosła.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44"/>
          <w:szCs w:val="144"/>
          <w:lang w:eastAsia="pl-PL"/>
        </w:rPr>
      </w:pPr>
      <w:r w:rsidRPr="00BD323D">
        <w:rPr>
          <w:rFonts w:ascii="Times New Roman" w:eastAsia="Times New Roman" w:hAnsi="Times New Roman" w:cs="Times New Roman"/>
          <w:b/>
          <w:bCs/>
          <w:color w:val="0A0A0A"/>
          <w:sz w:val="144"/>
          <w:szCs w:val="144"/>
          <w:lang w:eastAsia="pl-PL"/>
        </w:rPr>
        <w:t>gimnastyka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44"/>
          <w:szCs w:val="144"/>
          <w:lang w:eastAsia="pl-PL"/>
        </w:rPr>
      </w:pPr>
      <w:r w:rsidRPr="00BD323D">
        <w:rPr>
          <w:rFonts w:ascii="Times New Roman" w:eastAsia="Times New Roman" w:hAnsi="Times New Roman" w:cs="Times New Roman"/>
          <w:b/>
          <w:bCs/>
          <w:color w:val="0A0A0A"/>
          <w:sz w:val="144"/>
          <w:szCs w:val="144"/>
          <w:lang w:eastAsia="pl-PL"/>
        </w:rPr>
        <w:t>toaleta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44"/>
          <w:szCs w:val="144"/>
          <w:lang w:eastAsia="pl-PL"/>
        </w:rPr>
      </w:pPr>
      <w:r w:rsidRPr="00BD323D">
        <w:rPr>
          <w:rFonts w:ascii="Times New Roman" w:eastAsia="Times New Roman" w:hAnsi="Times New Roman" w:cs="Times New Roman"/>
          <w:b/>
          <w:bCs/>
          <w:color w:val="0A0A0A"/>
          <w:sz w:val="144"/>
          <w:szCs w:val="144"/>
          <w:lang w:eastAsia="pl-PL"/>
        </w:rPr>
        <w:t>pokarmy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pl-PL"/>
        </w:rPr>
        <w:t> 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44"/>
          <w:szCs w:val="144"/>
          <w:lang w:eastAsia="pl-PL"/>
        </w:rPr>
      </w:pPr>
      <w:r w:rsidRPr="00BD323D">
        <w:rPr>
          <w:rFonts w:ascii="Times New Roman" w:eastAsia="Times New Roman" w:hAnsi="Times New Roman" w:cs="Times New Roman"/>
          <w:b/>
          <w:bCs/>
          <w:color w:val="0A0A0A"/>
          <w:sz w:val="144"/>
          <w:szCs w:val="144"/>
          <w:lang w:eastAsia="pl-PL"/>
        </w:rPr>
        <w:t>1    2    3    4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pl-PL"/>
        </w:rPr>
        <w:lastRenderedPageBreak/>
        <w:t>Posłuchaj wiersza: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pl-PL"/>
        </w:rPr>
        <w:t>"Przepis na zdrowie"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A ja przepis znam na zdrowie,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jak stosować go – opowiem.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Kilka dobrych rad się przyda,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żeby zdrowym być jak ryba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   Nie grymaszę, gdy mleko na stole,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   nie odmawiam zjedzenia śniadania.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   Zawsze chętnie wychodzę na spacer,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   odpowiednie zakładam ubrania.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Myję ręce przed każdym posiłkiem,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jem owoce i świeże warzywa.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Zęby co dzień szoruję dokładnie,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każda ze mną bakteria przegrywa.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     Są dla dzieci także zdrowe: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    gimnastyka, piłka, rower,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   dobry humor, uśmiech mamy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   i zabawy z kolegami.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-Przyjrzyjcie się obrazkom i nazwijcie wszystko co na nich jest.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-Wspólnie z rodzicem/ babcią przeczytajcie wyrazy.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-Pod nimi umieśćcie właściwe obrazki.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-Do czego służą przybory gimnastyczne, a do czego przybory toaletowe?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-Podajcie różnice i podobieństwa między szczotkami.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- Podajcie różnice i podobieństwa między mydłami.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-Jak myślicie dlaczego pokarmy na obrazkach są zdrowe? (Tu rodzic/ babcie mogą pomóc)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Teraz z rodzicami/ babcią czy są u ciebie w domu te wszystkie rzeczy, a może trzeba coś uzupełnić- kupić?!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Na koniec pobawcie się mydłem. Zróbcie baaaardzo dużą pianę zaproście do zabawy dorosłych.  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b/>
          <w:color w:val="8064A2" w:themeColor="accent4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pl-PL"/>
        </w:rPr>
        <w:t>Zabawa ruchowa</w:t>
      </w: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 xml:space="preserve">- </w:t>
      </w:r>
      <w:r w:rsidRPr="00BD323D">
        <w:rPr>
          <w:rFonts w:ascii="Times New Roman" w:eastAsia="Times New Roman" w:hAnsi="Times New Roman" w:cs="Times New Roman"/>
          <w:b/>
          <w:color w:val="8064A2" w:themeColor="accent4"/>
          <w:sz w:val="28"/>
          <w:szCs w:val="28"/>
          <w:lang w:eastAsia="pl-PL"/>
        </w:rPr>
        <w:t>„Biegnij za piłką”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u w:val="single"/>
          <w:lang w:eastAsia="pl-PL"/>
        </w:rPr>
        <w:t>Zadanie drugie</w:t>
      </w:r>
      <w:r w:rsidRPr="00BD323D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pl-PL"/>
        </w:rPr>
        <w:t>-</w:t>
      </w:r>
      <w:r w:rsidR="00AA1469" w:rsidRPr="00AA1469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pl-PL"/>
        </w:rPr>
        <w:t>,,</w:t>
      </w:r>
      <w:r w:rsidR="00AA1469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pl-PL"/>
        </w:rPr>
        <w:t xml:space="preserve"> Bą</w:t>
      </w:r>
      <w:r w:rsidRPr="00BD323D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pl-PL"/>
        </w:rPr>
        <w:t>belkowe szaleństwo</w:t>
      </w:r>
      <w:r w:rsidR="00AA1469" w:rsidRPr="00AA1469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pl-PL"/>
        </w:rPr>
        <w:t>’’</w:t>
      </w:r>
      <w:r w:rsidR="00AA1469" w:rsidRPr="00AA1469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pl-PL"/>
        </w:rPr>
        <w:t xml:space="preserve"> </w:t>
      </w:r>
      <w:r w:rsidRPr="00BD323D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pl-PL"/>
        </w:rPr>
        <w:t>- zabawa badawcza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Potrzebne będą: łyżeczka, 4 szklanki/ małe słoiki z wodą ok 1/3, słomka do napojów,  mydło w płynie, 3 łyżki oleju, 3 łyżki mleka.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Poproszę rodziców/ babcie o nacięcie jednego z końców słomki na cztery i zrobienie takiej „miotełki” będziemy przez nią puszczali bańki,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1.-„podpiszcie” szklanki/słoiki odpowiednia cyfrą (będą to oznaczenia, która to jest szklanka z kolei: pierwsza, druga, ….)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eastAsia="pl-PL"/>
        </w:rPr>
        <w:lastRenderedPageBreak/>
        <w:t> -pomieszajcie łyżeczką w pierwszej szklance, zamoczcie słomkę i spróbujcie zrobić bańkę/ balonik. Czy się Wam udało? (nie , bo woda się nie pieni)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eastAsia="pl-PL"/>
        </w:rPr>
        <w:t>2.- do drugiej szklanki wlejcie olej.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eastAsia="pl-PL"/>
        </w:rPr>
        <w:t> - pomieszajcie łyżeczką w drugiej szklance, zamoczcie słomkę i spróbujcie zrobić bańkę/ balonik. Czy się Wam udało? (nie , bo woda z olejem się nie pieni)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eastAsia="pl-PL"/>
        </w:rPr>
        <w:t>3.-wlejcie mleko do trzeciej szklanki.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eastAsia="pl-PL"/>
        </w:rPr>
        <w:t>- pomieszajcie łyżeczką w trzeciej szklance, zamoczcie słomkę i spróbujcie zrobić bańkę/ balonik. Czy się Wam udało? (nie , bo woda z mlekiem też się nie pieni)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eastAsia="pl-PL"/>
        </w:rPr>
        <w:t>4.-wlejcie mydło do czwartej szklanki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eastAsia="pl-PL"/>
        </w:rPr>
        <w:t>- pomieszajcie łyżeczką w czwartej szklance, zamoczcie słomkę i spróbujcie zrobić bańkę/ balonik. Czy się Wam udało? (</w:t>
      </w:r>
      <w:r w:rsidRPr="00BD323D">
        <w:rPr>
          <w:rFonts w:ascii="Times New Roman" w:eastAsia="Times New Roman" w:hAnsi="Times New Roman" w:cs="Times New Roman"/>
          <w:b/>
          <w:color w:val="343434"/>
          <w:spacing w:val="2"/>
          <w:sz w:val="28"/>
          <w:szCs w:val="28"/>
          <w:lang w:eastAsia="pl-PL"/>
        </w:rPr>
        <w:t>TAAAK</w:t>
      </w:r>
      <w:r w:rsidRPr="00BD323D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eastAsia="pl-PL"/>
        </w:rPr>
        <w:t>, bo woda z mydłem pieni się)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eastAsia="pl-PL"/>
        </w:rPr>
        <w:t>Dzięki temu, że mydło z wodą pieni się, wirusy nie mogą przylegać do powierzchni naszych dłoni. Co najmniej 20 sekund porządnego mycia dłoni, palców i paznokci, a potem porządne płukanie rąk ciepłą woda pomoże pozbyć się wirusów.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b/>
          <w:color w:val="92D050"/>
          <w:spacing w:val="2"/>
          <w:sz w:val="28"/>
          <w:szCs w:val="28"/>
          <w:lang w:eastAsia="pl-PL"/>
        </w:rPr>
        <w:t> Pszczółki</w:t>
      </w:r>
      <w:r w:rsidRPr="00BD323D">
        <w:rPr>
          <w:rFonts w:ascii="Times New Roman" w:eastAsia="Times New Roman" w:hAnsi="Times New Roman" w:cs="Times New Roman"/>
          <w:color w:val="92D050"/>
          <w:spacing w:val="2"/>
          <w:sz w:val="28"/>
          <w:szCs w:val="28"/>
          <w:lang w:eastAsia="pl-PL"/>
        </w:rPr>
        <w:t>   </w:t>
      </w:r>
      <w:r w:rsidRPr="00BD323D">
        <w:rPr>
          <w:rFonts w:ascii="Times New Roman" w:eastAsia="Times New Roman" w:hAnsi="Times New Roman" w:cs="Times New Roman"/>
          <w:b/>
          <w:color w:val="FF0000"/>
          <w:spacing w:val="2"/>
          <w:sz w:val="28"/>
          <w:szCs w:val="28"/>
          <w:lang w:eastAsia="pl-PL"/>
        </w:rPr>
        <w:t>DOKŁADNIE  MYJEMY NASZE DŁONIE</w:t>
      </w:r>
      <w:r w:rsidRPr="00BD323D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eastAsia="pl-PL"/>
        </w:rPr>
        <w:t>.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343434"/>
          <w:spacing w:val="2"/>
          <w:sz w:val="28"/>
          <w:szCs w:val="28"/>
          <w:lang w:eastAsia="pl-PL"/>
        </w:rPr>
        <w:t>Poproście rodziców/babcie o dolanie jeszcze trochę mydła do czwartej szklanki. Ubierzcie się stosownie do pogody i wyjdźcie na podwórko puszczać bańki mydlane. Kto wie może wiatr przygna wasze bańki mydlane do mnie- będę patrzyła.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b/>
          <w:color w:val="00B050"/>
          <w:spacing w:val="2"/>
          <w:sz w:val="28"/>
          <w:szCs w:val="28"/>
          <w:lang w:eastAsia="pl-PL"/>
        </w:rPr>
        <w:t> 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 „</w:t>
      </w:r>
      <w:r w:rsidRPr="00BD323D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Każda pszczółka duża czy mała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porządek wokół siebie trzymała”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 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</w:t>
      </w:r>
    </w:p>
    <w:p w:rsidR="00BD323D" w:rsidRPr="00BD323D" w:rsidRDefault="00BD323D" w:rsidP="00BD323D">
      <w:pP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  <w:t>Zadania w książce:</w:t>
      </w:r>
    </w:p>
    <w:p w:rsidR="00BD323D" w:rsidRPr="00BD323D" w:rsidRDefault="00BD323D" w:rsidP="00BD323D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4-l – zadanie narysuj kilka przedmiotów, rzeczy które mają zęby.</w:t>
      </w:r>
    </w:p>
    <w:p w:rsidR="00BD323D" w:rsidRPr="00BD323D" w:rsidRDefault="00BD323D" w:rsidP="00BD323D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5-l –karty nr.2- str. 32</w:t>
      </w:r>
    </w:p>
    <w:p w:rsidR="00BD323D" w:rsidRPr="00BD323D" w:rsidRDefault="00BD323D" w:rsidP="00BD323D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6-l – karty nr.2- str. 32, 33. Książka „czytanie-pisanie”-str.33, 34</w:t>
      </w:r>
    </w:p>
    <w:p w:rsidR="00BD323D" w:rsidRPr="00BD323D" w:rsidRDefault="00BD323D" w:rsidP="00BD323D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</w:t>
      </w:r>
    </w:p>
    <w:p w:rsidR="00BD323D" w:rsidRPr="00BD323D" w:rsidRDefault="00BD323D" w:rsidP="00BD3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D323D">
        <w:rPr>
          <w:rFonts w:ascii="Times New Roman" w:eastAsia="Times New Roman" w:hAnsi="Times New Roman" w:cs="Times New Roman"/>
          <w:color w:val="0A0A0A"/>
          <w:sz w:val="28"/>
          <w:szCs w:val="28"/>
          <w:lang w:eastAsia="pl-PL"/>
        </w:rPr>
        <w:t> </w:t>
      </w:r>
    </w:p>
    <w:p w:rsidR="006E4743" w:rsidRDefault="006E4743">
      <w:pPr>
        <w:rPr>
          <w:rFonts w:ascii="Times New Roman" w:hAnsi="Times New Roman" w:cs="Times New Roman"/>
          <w:sz w:val="28"/>
          <w:szCs w:val="28"/>
        </w:rPr>
      </w:pPr>
    </w:p>
    <w:p w:rsidR="00025BB4" w:rsidRDefault="00025BB4">
      <w:pPr>
        <w:rPr>
          <w:rFonts w:ascii="Times New Roman" w:hAnsi="Times New Roman" w:cs="Times New Roman"/>
          <w:sz w:val="28"/>
          <w:szCs w:val="28"/>
        </w:rPr>
      </w:pPr>
    </w:p>
    <w:p w:rsidR="00025BB4" w:rsidRDefault="00025BB4">
      <w:pPr>
        <w:rPr>
          <w:rFonts w:ascii="Times New Roman" w:hAnsi="Times New Roman" w:cs="Times New Roman"/>
          <w:sz w:val="28"/>
          <w:szCs w:val="28"/>
        </w:rPr>
      </w:pPr>
    </w:p>
    <w:p w:rsidR="00025BB4" w:rsidRDefault="00025BB4">
      <w:pPr>
        <w:rPr>
          <w:rFonts w:ascii="Times New Roman" w:hAnsi="Times New Roman" w:cs="Times New Roman"/>
          <w:sz w:val="28"/>
          <w:szCs w:val="28"/>
        </w:rPr>
      </w:pPr>
    </w:p>
    <w:p w:rsidR="00025BB4" w:rsidRDefault="00025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1" name="Obraz 1" descr="D:\Pulpit\zał n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lpit\zał nr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BB4" w:rsidRDefault="00025BB4">
      <w:pPr>
        <w:rPr>
          <w:rFonts w:ascii="Times New Roman" w:hAnsi="Times New Roman" w:cs="Times New Roman"/>
          <w:sz w:val="28"/>
          <w:szCs w:val="28"/>
        </w:rPr>
      </w:pPr>
    </w:p>
    <w:p w:rsidR="00025BB4" w:rsidRDefault="00025BB4">
      <w:pPr>
        <w:rPr>
          <w:rFonts w:ascii="Times New Roman" w:hAnsi="Times New Roman" w:cs="Times New Roman"/>
          <w:sz w:val="28"/>
          <w:szCs w:val="28"/>
        </w:rPr>
      </w:pPr>
    </w:p>
    <w:p w:rsidR="00025BB4" w:rsidRDefault="00025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2" name="Obraz 2" descr="D:\Pulpit\zał. n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lpit\zał. nr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BB4" w:rsidRDefault="00025BB4">
      <w:pPr>
        <w:rPr>
          <w:rFonts w:ascii="Times New Roman" w:hAnsi="Times New Roman" w:cs="Times New Roman"/>
          <w:sz w:val="28"/>
          <w:szCs w:val="28"/>
        </w:rPr>
      </w:pPr>
    </w:p>
    <w:p w:rsidR="00025BB4" w:rsidRDefault="00025BB4">
      <w:pPr>
        <w:rPr>
          <w:rFonts w:ascii="Times New Roman" w:hAnsi="Times New Roman" w:cs="Times New Roman"/>
          <w:sz w:val="28"/>
          <w:szCs w:val="28"/>
        </w:rPr>
      </w:pPr>
    </w:p>
    <w:p w:rsidR="00025BB4" w:rsidRDefault="00025BB4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6E37F8F1" wp14:editId="74562258">
            <wp:extent cx="5760720" cy="7923530"/>
            <wp:effectExtent l="0" t="0" r="0" b="1270"/>
            <wp:docPr id="5" name="Obraz 5" descr="D:\Pulpit\zał n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ulpit\zał nr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BB4" w:rsidRDefault="00025BB4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025BB4" w:rsidRDefault="00025BB4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025BB4" w:rsidRDefault="00025BB4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6" name="Obraz 6" descr="D:\Pulpit\zał. n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ulpit\zał. nr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BB4" w:rsidRDefault="00025BB4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025BB4" w:rsidRDefault="00025BB4">
      <w:pPr>
        <w:rPr>
          <w:rFonts w:ascii="Times New Roman" w:hAnsi="Times New Roman" w:cs="Times New Roman"/>
          <w:sz w:val="28"/>
          <w:szCs w:val="28"/>
        </w:rPr>
      </w:pPr>
    </w:p>
    <w:p w:rsidR="00025BB4" w:rsidRDefault="00025BB4">
      <w:pPr>
        <w:rPr>
          <w:rFonts w:ascii="Times New Roman" w:hAnsi="Times New Roman" w:cs="Times New Roman"/>
          <w:sz w:val="28"/>
          <w:szCs w:val="28"/>
        </w:rPr>
      </w:pPr>
    </w:p>
    <w:p w:rsidR="00025BB4" w:rsidRDefault="00025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7923814"/>
            <wp:effectExtent l="0" t="0" r="0" b="1270"/>
            <wp:docPr id="7" name="Obraz 7" descr="D:\Pulpit\zał. nr 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ulpit\zał. nr 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BB4" w:rsidRDefault="00025BB4">
      <w:pPr>
        <w:rPr>
          <w:rFonts w:ascii="Times New Roman" w:hAnsi="Times New Roman" w:cs="Times New Roman"/>
          <w:sz w:val="28"/>
          <w:szCs w:val="28"/>
        </w:rPr>
      </w:pPr>
    </w:p>
    <w:p w:rsidR="00025BB4" w:rsidRDefault="00025BB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8" name="Obraz 8" descr="D:\Pulpit\zał. nr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ulpit\zał. nr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5BB4" w:rsidRDefault="00025BB4">
      <w:pPr>
        <w:rPr>
          <w:rFonts w:ascii="Times New Roman" w:hAnsi="Times New Roman" w:cs="Times New Roman"/>
          <w:sz w:val="28"/>
          <w:szCs w:val="28"/>
        </w:rPr>
      </w:pPr>
    </w:p>
    <w:p w:rsidR="00025BB4" w:rsidRDefault="00025BB4">
      <w:pPr>
        <w:rPr>
          <w:rFonts w:ascii="Times New Roman" w:hAnsi="Times New Roman" w:cs="Times New Roman"/>
          <w:sz w:val="28"/>
          <w:szCs w:val="28"/>
        </w:rPr>
      </w:pPr>
    </w:p>
    <w:p w:rsidR="00025BB4" w:rsidRDefault="00025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9" name="Obraz 9" descr="D:\Pulpit\zał. nr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ulpit\zał. nr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BB4" w:rsidRDefault="00025BB4">
      <w:pPr>
        <w:rPr>
          <w:rFonts w:ascii="Times New Roman" w:hAnsi="Times New Roman" w:cs="Times New Roman"/>
          <w:sz w:val="28"/>
          <w:szCs w:val="28"/>
        </w:rPr>
      </w:pPr>
    </w:p>
    <w:p w:rsidR="00025BB4" w:rsidRDefault="00025BB4">
      <w:pPr>
        <w:rPr>
          <w:rFonts w:ascii="Times New Roman" w:hAnsi="Times New Roman" w:cs="Times New Roman"/>
          <w:sz w:val="28"/>
          <w:szCs w:val="28"/>
        </w:rPr>
      </w:pPr>
    </w:p>
    <w:p w:rsidR="00025BB4" w:rsidRDefault="00025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10" name="Obraz 10" descr="D:\Pulpit\zał. nr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ulpit\zał. nr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BB4" w:rsidRPr="00BD323D" w:rsidRDefault="00025BB4">
      <w:pPr>
        <w:rPr>
          <w:rFonts w:ascii="Times New Roman" w:hAnsi="Times New Roman" w:cs="Times New Roman"/>
          <w:sz w:val="28"/>
          <w:szCs w:val="28"/>
        </w:rPr>
      </w:pPr>
    </w:p>
    <w:sectPr w:rsidR="00025BB4" w:rsidRPr="00BD32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23D"/>
    <w:rsid w:val="00025BB4"/>
    <w:rsid w:val="006E4743"/>
    <w:rsid w:val="00AA1469"/>
    <w:rsid w:val="00BD3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5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5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5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5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4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571</Words>
  <Characters>3430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2021-04-13T05:15:00Z</dcterms:created>
  <dcterms:modified xsi:type="dcterms:W3CDTF">2021-04-13T05:32:00Z</dcterms:modified>
</cp:coreProperties>
</file>